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A2F33" w14:textId="77777777" w:rsidR="004B6299" w:rsidRPr="007E3331" w:rsidRDefault="004B6299" w:rsidP="004B6299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08275BC7" w14:textId="77777777" w:rsidR="00CB060F" w:rsidRPr="00F63F0D" w:rsidRDefault="00CB060F" w:rsidP="00CB060F">
      <w:pPr>
        <w:pStyle w:val="Heading3"/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bookmarkEnd w:id="0"/>
      <w:r w:rsidRPr="00F63F0D">
        <w:rPr>
          <w:rFonts w:ascii="Arial" w:hAnsi="Arial" w:cs="Arial"/>
          <w:color w:val="000000" w:themeColor="text1"/>
          <w:sz w:val="22"/>
          <w:szCs w:val="22"/>
        </w:rPr>
        <w:t>Template: Month 6 Final Probation Confirmation</w:t>
      </w:r>
    </w:p>
    <w:p w14:paraId="68F89391" w14:textId="77777777" w:rsidR="00CB060F" w:rsidRPr="00F63F0D" w:rsidRDefault="00CB060F" w:rsidP="00CB060F">
      <w:pPr>
        <w:pStyle w:val="NormalWeb"/>
        <w:rPr>
          <w:rFonts w:ascii="Arial" w:hAnsi="Arial" w:cs="Arial"/>
          <w:sz w:val="22"/>
          <w:szCs w:val="22"/>
        </w:rPr>
      </w:pPr>
      <w:r w:rsidRPr="00F63F0D">
        <w:rPr>
          <w:rFonts w:ascii="Arial" w:hAnsi="Arial" w:cs="Arial"/>
          <w:b/>
          <w:bCs/>
          <w:sz w:val="22"/>
          <w:szCs w:val="22"/>
        </w:rPr>
        <w:t>Employee Name:</w:t>
      </w:r>
      <w:r w:rsidRPr="00F63F0D">
        <w:rPr>
          <w:rFonts w:ascii="Arial" w:hAnsi="Arial" w:cs="Arial"/>
          <w:sz w:val="22"/>
          <w:szCs w:val="22"/>
        </w:rPr>
        <w:t xml:space="preserve"> ____________________ </w:t>
      </w:r>
      <w:r w:rsidRPr="00F63F0D">
        <w:rPr>
          <w:rFonts w:ascii="Arial" w:hAnsi="Arial" w:cs="Arial"/>
          <w:b/>
          <w:bCs/>
          <w:sz w:val="22"/>
          <w:szCs w:val="22"/>
        </w:rPr>
        <w:t>Manager:</w:t>
      </w:r>
      <w:r w:rsidRPr="00F63F0D">
        <w:rPr>
          <w:rFonts w:ascii="Arial" w:hAnsi="Arial" w:cs="Arial"/>
          <w:sz w:val="22"/>
          <w:szCs w:val="22"/>
        </w:rPr>
        <w:t xml:space="preserve"> ____________________</w:t>
      </w:r>
    </w:p>
    <w:p w14:paraId="23421D4F" w14:textId="77777777" w:rsidR="00CB060F" w:rsidRPr="00F63F0D" w:rsidRDefault="00CB060F" w:rsidP="00CB060F">
      <w:pPr>
        <w:pStyle w:val="NormalWeb"/>
        <w:rPr>
          <w:rFonts w:ascii="Arial" w:hAnsi="Arial" w:cs="Arial"/>
          <w:sz w:val="22"/>
          <w:szCs w:val="22"/>
        </w:rPr>
      </w:pPr>
      <w:r w:rsidRPr="00F63F0D">
        <w:rPr>
          <w:rFonts w:ascii="Arial" w:hAnsi="Arial" w:cs="Arial"/>
          <w:b/>
          <w:bCs/>
          <w:sz w:val="22"/>
          <w:szCs w:val="22"/>
        </w:rPr>
        <w:t>Role:</w:t>
      </w:r>
      <w:r w:rsidRPr="00F63F0D">
        <w:rPr>
          <w:rFonts w:ascii="Arial" w:hAnsi="Arial" w:cs="Arial"/>
          <w:sz w:val="22"/>
          <w:szCs w:val="22"/>
        </w:rPr>
        <w:t xml:space="preserve"> ____________________ </w:t>
      </w:r>
      <w:r w:rsidRPr="00F63F0D">
        <w:rPr>
          <w:rFonts w:ascii="Arial" w:hAnsi="Arial" w:cs="Arial"/>
          <w:b/>
          <w:bCs/>
          <w:sz w:val="22"/>
          <w:szCs w:val="22"/>
        </w:rPr>
        <w:t>Review Date:</w:t>
      </w:r>
      <w:r w:rsidRPr="00F63F0D">
        <w:rPr>
          <w:rFonts w:ascii="Arial" w:hAnsi="Arial" w:cs="Arial"/>
          <w:sz w:val="22"/>
          <w:szCs w:val="22"/>
        </w:rPr>
        <w:t xml:space="preserve"> ____________________</w:t>
      </w:r>
    </w:p>
    <w:p w14:paraId="3A6B2E4D" w14:textId="77777777" w:rsidR="00CB060F" w:rsidRPr="00F63F0D" w:rsidRDefault="002C518A" w:rsidP="00CB06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43E60FBB">
          <v:rect id="_x0000_i1029" alt="" style="width:6in;height:.05pt;mso-width-percent:0;mso-height-percent:0;mso-width-percent:0;mso-height-percent:0" o:hralign="center" o:hrstd="t" o:hr="t" fillcolor="#a0a0a0" stroked="f"/>
        </w:pict>
      </w:r>
    </w:p>
    <w:p w14:paraId="3CDC0834" w14:textId="77777777" w:rsidR="00CB060F" w:rsidRPr="00F63F0D" w:rsidRDefault="00CB060F" w:rsidP="00CB060F">
      <w:pPr>
        <w:pStyle w:val="Heading4"/>
        <w:rPr>
          <w:rFonts w:ascii="Arial" w:hAnsi="Arial" w:cs="Arial"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color w:val="000000" w:themeColor="text1"/>
          <w:sz w:val="22"/>
          <w:szCs w:val="22"/>
        </w:rPr>
        <w:t>1. Performance &amp; KPI Final Review</w:t>
      </w:r>
    </w:p>
    <w:p w14:paraId="603390A0" w14:textId="77777777" w:rsidR="00CB060F" w:rsidRPr="00F63F0D" w:rsidRDefault="00CB060F" w:rsidP="00CB060F">
      <w:pPr>
        <w:pStyle w:val="NormalWeb"/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i/>
          <w:iCs/>
          <w:color w:val="000000" w:themeColor="text1"/>
          <w:sz w:val="22"/>
          <w:szCs w:val="22"/>
        </w:rPr>
        <w:t>Final assessment of the objectives set during the 3 and 6-month milestones.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0"/>
        <w:gridCol w:w="3365"/>
        <w:gridCol w:w="2689"/>
      </w:tblGrid>
      <w:tr w:rsidR="00CB060F" w:rsidRPr="00F63F0D" w14:paraId="3D952F8E" w14:textId="77777777" w:rsidTr="001D683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02CE2" w14:textId="77777777" w:rsidR="00CB060F" w:rsidRPr="00F63F0D" w:rsidRDefault="00CB060F" w:rsidP="001D6837">
            <w:pPr>
              <w:spacing w:after="48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63F0D">
              <w:rPr>
                <w:rStyle w:val="Strong"/>
                <w:rFonts w:ascii="Arial" w:hAnsi="Arial" w:cs="Arial"/>
                <w:color w:val="000000" w:themeColor="text1"/>
                <w:sz w:val="22"/>
                <w:szCs w:val="22"/>
              </w:rPr>
              <w:t>Strategic Objective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69D02" w14:textId="77777777" w:rsidR="00CB060F" w:rsidRPr="00F63F0D" w:rsidRDefault="00CB060F" w:rsidP="001D6837">
            <w:pPr>
              <w:spacing w:after="48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63F0D">
              <w:rPr>
                <w:rStyle w:val="Strong"/>
                <w:rFonts w:ascii="Arial" w:hAnsi="Arial" w:cs="Arial"/>
                <w:color w:val="000000" w:themeColor="text1"/>
                <w:sz w:val="22"/>
                <w:szCs w:val="22"/>
              </w:rPr>
              <w:t>Outcome (Met / Partially Met / Not Met)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C25DCB" w14:textId="77777777" w:rsidR="00CB060F" w:rsidRPr="00F63F0D" w:rsidRDefault="00CB060F" w:rsidP="001D6837">
            <w:pPr>
              <w:spacing w:after="48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63F0D">
              <w:rPr>
                <w:rStyle w:val="Strong"/>
                <w:rFonts w:ascii="Arial" w:hAnsi="Arial" w:cs="Arial"/>
                <w:color w:val="000000" w:themeColor="text1"/>
                <w:sz w:val="22"/>
                <w:szCs w:val="22"/>
              </w:rPr>
              <w:t>Evidence/Results achieved</w:t>
            </w:r>
          </w:p>
        </w:tc>
      </w:tr>
      <w:tr w:rsidR="00CB060F" w:rsidRPr="00F63F0D" w14:paraId="7215BB84" w14:textId="77777777" w:rsidTr="001D683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E2943" w14:textId="77777777" w:rsidR="00CB060F" w:rsidRPr="00F63F0D" w:rsidRDefault="00CB060F" w:rsidP="001D6837">
            <w:pPr>
              <w:spacing w:after="48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63F0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Core Technical Outputs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1BE8B" w14:textId="77777777" w:rsidR="00CB060F" w:rsidRPr="00F63F0D" w:rsidRDefault="00CB060F" w:rsidP="001D6837">
            <w:pPr>
              <w:spacing w:after="48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478DBF" w14:textId="77777777" w:rsidR="00CB060F" w:rsidRPr="00F63F0D" w:rsidRDefault="00CB060F" w:rsidP="001D6837">
            <w:pPr>
              <w:spacing w:after="48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CB060F" w:rsidRPr="00F63F0D" w14:paraId="65754BBC" w14:textId="77777777" w:rsidTr="001D683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79CB5" w14:textId="77777777" w:rsidR="00CB060F" w:rsidRPr="00F63F0D" w:rsidRDefault="00CB060F" w:rsidP="001D6837">
            <w:pPr>
              <w:spacing w:after="48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63F0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Cultural &amp; Team Integration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39901" w14:textId="77777777" w:rsidR="00CB060F" w:rsidRPr="00F63F0D" w:rsidRDefault="00CB060F" w:rsidP="001D6837">
            <w:pPr>
              <w:spacing w:after="48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19F9E" w14:textId="77777777" w:rsidR="00CB060F" w:rsidRPr="00F63F0D" w:rsidRDefault="00CB060F" w:rsidP="001D6837">
            <w:pPr>
              <w:spacing w:after="48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CB060F" w:rsidRPr="00F63F0D" w14:paraId="48A548E1" w14:textId="77777777" w:rsidTr="001D683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7553E" w14:textId="77777777" w:rsidR="00CB060F" w:rsidRPr="00F63F0D" w:rsidRDefault="00CB060F" w:rsidP="001D6837">
            <w:pPr>
              <w:spacing w:after="48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63F0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Reliability &amp; Standards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E2595" w14:textId="77777777" w:rsidR="00CB060F" w:rsidRPr="00F63F0D" w:rsidRDefault="00CB060F" w:rsidP="001D6837">
            <w:pPr>
              <w:spacing w:after="48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49AD9" w14:textId="77777777" w:rsidR="00CB060F" w:rsidRPr="00F63F0D" w:rsidRDefault="00CB060F" w:rsidP="001D6837">
            <w:pPr>
              <w:spacing w:after="48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07E9B59C" w14:textId="77777777" w:rsidR="00CB060F" w:rsidRPr="00F63F0D" w:rsidRDefault="002C518A" w:rsidP="00CB060F">
      <w:pPr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noProof/>
          <w:color w:val="000000" w:themeColor="text1"/>
          <w:sz w:val="22"/>
          <w:szCs w:val="22"/>
        </w:rPr>
        <w:pict w14:anchorId="6100C810">
          <v:rect id="_x0000_i1028" alt="" style="width:6in;height:.05pt;mso-width-percent:0;mso-height-percent:0;mso-width-percent:0;mso-height-percent:0" o:hralign="center" o:hrstd="t" o:hr="t" fillcolor="#a0a0a0" stroked="f"/>
        </w:pict>
      </w:r>
    </w:p>
    <w:p w14:paraId="2BE8DB4B" w14:textId="77777777" w:rsidR="00CB060F" w:rsidRPr="00F63F0D" w:rsidRDefault="00CB060F" w:rsidP="00CB060F">
      <w:pPr>
        <w:pStyle w:val="Heading4"/>
        <w:rPr>
          <w:rFonts w:ascii="Arial" w:hAnsi="Arial" w:cs="Arial"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color w:val="000000" w:themeColor="text1"/>
          <w:sz w:val="22"/>
          <w:szCs w:val="22"/>
        </w:rPr>
        <w:t>2. Compliance &amp; Wellbeing Final Check</w:t>
      </w:r>
    </w:p>
    <w:p w14:paraId="1F3199E0" w14:textId="77777777" w:rsidR="00CB060F" w:rsidRPr="00F63F0D" w:rsidRDefault="00CB060F" w:rsidP="00CB060F">
      <w:pPr>
        <w:pStyle w:val="NormalWeb"/>
        <w:numPr>
          <w:ilvl w:val="0"/>
          <w:numId w:val="10"/>
        </w:numPr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Right to Disconnect:</w:t>
      </w:r>
      <w:r w:rsidRPr="00F63F0D">
        <w:rPr>
          <w:rFonts w:ascii="Arial" w:hAnsi="Arial" w:cs="Arial"/>
          <w:b/>
          <w:color w:val="000000" w:themeColor="text1"/>
          <w:sz w:val="22"/>
          <w:szCs w:val="22"/>
        </w:rPr>
        <w:t xml:space="preserve"> Has the employee successfully integrated into the "switch-off" culture? </w:t>
      </w: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[Yes / No]</w:t>
      </w:r>
    </w:p>
    <w:p w14:paraId="4CE8E0BE" w14:textId="77777777" w:rsidR="00CB060F" w:rsidRPr="00F63F0D" w:rsidRDefault="00CB060F" w:rsidP="00CB060F">
      <w:pPr>
        <w:pStyle w:val="NormalWeb"/>
        <w:numPr>
          <w:ilvl w:val="0"/>
          <w:numId w:val="10"/>
        </w:numPr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Flexible Working:</w:t>
      </w:r>
      <w:r w:rsidRPr="00F63F0D">
        <w:rPr>
          <w:rFonts w:ascii="Arial" w:hAnsi="Arial" w:cs="Arial"/>
          <w:b/>
          <w:color w:val="000000" w:themeColor="text1"/>
          <w:sz w:val="22"/>
          <w:szCs w:val="22"/>
        </w:rPr>
        <w:t xml:space="preserve"> Are there any active or pending flexible working agreements to be formalized? </w:t>
      </w: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[Yes / No]</w:t>
      </w:r>
    </w:p>
    <w:p w14:paraId="1D02C5F9" w14:textId="77777777" w:rsidR="00CB060F" w:rsidRPr="00F63F0D" w:rsidRDefault="00CB060F" w:rsidP="00CB060F">
      <w:pPr>
        <w:pStyle w:val="NormalWeb"/>
        <w:numPr>
          <w:ilvl w:val="0"/>
          <w:numId w:val="10"/>
        </w:numPr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Health &amp; Safety:</w:t>
      </w:r>
      <w:r w:rsidRPr="00F63F0D">
        <w:rPr>
          <w:rFonts w:ascii="Arial" w:hAnsi="Arial" w:cs="Arial"/>
          <w:b/>
          <w:color w:val="000000" w:themeColor="text1"/>
          <w:sz w:val="22"/>
          <w:szCs w:val="22"/>
        </w:rPr>
        <w:t xml:space="preserve"> Have all role-specific safety and compliance training modules been completed? </w:t>
      </w: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[Yes / No]</w:t>
      </w:r>
    </w:p>
    <w:p w14:paraId="0E7198FB" w14:textId="77777777" w:rsidR="00CB060F" w:rsidRPr="00F63F0D" w:rsidRDefault="00CB060F" w:rsidP="00CB060F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7069F83" w14:textId="77777777" w:rsidR="00CB060F" w:rsidRPr="00F63F0D" w:rsidRDefault="00CB060F" w:rsidP="00CB060F">
      <w:pPr>
        <w:pStyle w:val="Heading4"/>
        <w:rPr>
          <w:rFonts w:ascii="Arial" w:hAnsi="Arial" w:cs="Arial"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color w:val="000000" w:themeColor="text1"/>
          <w:sz w:val="22"/>
          <w:szCs w:val="22"/>
        </w:rPr>
        <w:lastRenderedPageBreak/>
        <w:t>3. The Final Decision</w:t>
      </w:r>
    </w:p>
    <w:p w14:paraId="142245A0" w14:textId="77777777" w:rsidR="00CB060F" w:rsidRPr="00F63F0D" w:rsidRDefault="00CB060F" w:rsidP="00CB060F">
      <w:pPr>
        <w:pStyle w:val="NormalWeb"/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i/>
          <w:iCs/>
          <w:color w:val="000000" w:themeColor="text1"/>
          <w:sz w:val="22"/>
          <w:szCs w:val="22"/>
        </w:rPr>
        <w:t>Based on the review of performance, conduct, and attendance during the 6-month window:</w:t>
      </w:r>
    </w:p>
    <w:p w14:paraId="01D5C739" w14:textId="77777777" w:rsidR="00CB060F" w:rsidRPr="00F63F0D" w:rsidRDefault="00CB060F" w:rsidP="00CB060F">
      <w:pPr>
        <w:pStyle w:val="NormalWeb"/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[ ] PASS:</w:t>
      </w:r>
      <w:r w:rsidRPr="00F63F0D">
        <w:rPr>
          <w:rFonts w:ascii="Arial" w:hAnsi="Arial" w:cs="Arial"/>
          <w:b/>
          <w:color w:val="000000" w:themeColor="text1"/>
          <w:sz w:val="22"/>
          <w:szCs w:val="22"/>
        </w:rPr>
        <w:t xml:space="preserve"> Probation successfully completed. (Issue formal "Letter of Confirmation").</w:t>
      </w:r>
    </w:p>
    <w:p w14:paraId="01487CC0" w14:textId="77777777" w:rsidR="00CB060F" w:rsidRPr="00F63F0D" w:rsidRDefault="00CB060F" w:rsidP="00CB060F">
      <w:pPr>
        <w:pStyle w:val="NormalWeb"/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[ ] EXTENSION:</w:t>
      </w:r>
      <w:r w:rsidRPr="00F63F0D">
        <w:rPr>
          <w:rFonts w:ascii="Arial" w:hAnsi="Arial" w:cs="Arial"/>
          <w:b/>
          <w:color w:val="000000" w:themeColor="text1"/>
          <w:sz w:val="22"/>
          <w:szCs w:val="22"/>
        </w:rPr>
        <w:t xml:space="preserve"> Probation extended for [Number] months. (Requires clear reasoning and a PIP).</w:t>
      </w:r>
    </w:p>
    <w:p w14:paraId="54E67737" w14:textId="77777777" w:rsidR="00CB060F" w:rsidRPr="00F63F0D" w:rsidRDefault="00CB060F" w:rsidP="00CB060F">
      <w:pPr>
        <w:pStyle w:val="NormalWeb"/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[ ] TERMINATION:</w:t>
      </w:r>
      <w:r w:rsidRPr="00F63F0D">
        <w:rPr>
          <w:rFonts w:ascii="Arial" w:hAnsi="Arial" w:cs="Arial"/>
          <w:b/>
          <w:color w:val="000000" w:themeColor="text1"/>
          <w:sz w:val="22"/>
          <w:szCs w:val="22"/>
        </w:rPr>
        <w:t xml:space="preserve"> Probation failed. (Requires immediate HR consultation and formal notice).</w:t>
      </w:r>
    </w:p>
    <w:p w14:paraId="287862ED" w14:textId="77777777" w:rsidR="00CB060F" w:rsidRPr="00F63F0D" w:rsidRDefault="00CB060F" w:rsidP="00CB060F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D77DEB0" w14:textId="77777777" w:rsidR="00CB060F" w:rsidRPr="00F63F0D" w:rsidRDefault="00CB060F" w:rsidP="00CB060F">
      <w:pPr>
        <w:pStyle w:val="Heading4"/>
        <w:rPr>
          <w:rFonts w:ascii="Arial" w:hAnsi="Arial" w:cs="Arial"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color w:val="000000" w:themeColor="text1"/>
          <w:sz w:val="22"/>
          <w:szCs w:val="22"/>
        </w:rPr>
        <w:t>4. Development Goals for the Next 12 Months</w:t>
      </w:r>
    </w:p>
    <w:p w14:paraId="6AA6CF71" w14:textId="77777777" w:rsidR="00CB060F" w:rsidRPr="00F63F0D" w:rsidRDefault="00CB060F" w:rsidP="00CB060F">
      <w:pPr>
        <w:pStyle w:val="NormalWeb"/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i/>
          <w:iCs/>
          <w:color w:val="000000" w:themeColor="text1"/>
          <w:sz w:val="22"/>
          <w:szCs w:val="22"/>
        </w:rPr>
        <w:t>Looking beyond probation, what are the growth areas for this employee?</w:t>
      </w:r>
    </w:p>
    <w:p w14:paraId="1C710329" w14:textId="77777777" w:rsidR="00CB060F" w:rsidRPr="00F63F0D" w:rsidRDefault="002C518A" w:rsidP="00CB060F">
      <w:pPr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noProof/>
          <w:color w:val="000000" w:themeColor="text1"/>
          <w:sz w:val="22"/>
          <w:szCs w:val="22"/>
        </w:rPr>
        <w:pict w14:anchorId="2809C672">
          <v:rect id="_x0000_i1027" alt="" style="width:.05pt;height:.05pt;mso-width-percent:0;mso-height-percent:0;mso-width-percent:0;mso-height-percent:0" o:hralign="center" o:hrstd="t" o:hr="t" fillcolor="#a0a0a0" stroked="f"/>
        </w:pict>
      </w:r>
    </w:p>
    <w:p w14:paraId="3692FEF5" w14:textId="77777777" w:rsidR="00CB060F" w:rsidRPr="00F63F0D" w:rsidRDefault="002C518A" w:rsidP="00CB060F">
      <w:pPr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noProof/>
          <w:color w:val="000000" w:themeColor="text1"/>
          <w:sz w:val="22"/>
          <w:szCs w:val="22"/>
        </w:rPr>
        <w:pict w14:anchorId="44D274BD">
          <v:rect id="_x0000_i1026" alt="" style="width:.05pt;height:.05pt;mso-width-percent:0;mso-height-percent:0;mso-width-percent:0;mso-height-percent:0" o:hralign="center" o:hrstd="t" o:hr="t" fillcolor="#a0a0a0" stroked="f"/>
        </w:pict>
      </w:r>
    </w:p>
    <w:p w14:paraId="404BC649" w14:textId="77777777" w:rsidR="00CB060F" w:rsidRPr="00F63F0D" w:rsidRDefault="002C518A" w:rsidP="00CB060F">
      <w:pPr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noProof/>
          <w:color w:val="000000" w:themeColor="text1"/>
          <w:sz w:val="22"/>
          <w:szCs w:val="22"/>
        </w:rPr>
        <w:pict w14:anchorId="08506944">
          <v:rect id="_x0000_i1025" alt="" style="width:6in;height:.05pt;mso-width-percent:0;mso-height-percent:0;mso-width-percent:0;mso-height-percent:0" o:hralign="center" o:hrstd="t" o:hr="t" fillcolor="#a0a0a0" stroked="f"/>
        </w:pict>
      </w:r>
    </w:p>
    <w:p w14:paraId="3602AAB9" w14:textId="77777777" w:rsidR="00CB060F" w:rsidRPr="00F63F0D" w:rsidRDefault="00CB060F" w:rsidP="00CB060F">
      <w:pPr>
        <w:pStyle w:val="Heading3"/>
        <w:rPr>
          <w:rFonts w:ascii="Arial" w:hAnsi="Arial" w:cs="Arial"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color w:val="000000" w:themeColor="text1"/>
          <w:sz w:val="22"/>
          <w:szCs w:val="22"/>
        </w:rPr>
        <w:t>Employee Final Statement</w:t>
      </w:r>
    </w:p>
    <w:p w14:paraId="1F5C4AA2" w14:textId="77777777" w:rsidR="00CB060F" w:rsidRPr="00F63F0D" w:rsidRDefault="00CB060F" w:rsidP="00CB060F">
      <w:pPr>
        <w:pStyle w:val="NormalWeb"/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i/>
          <w:iCs/>
          <w:color w:val="000000" w:themeColor="text1"/>
          <w:sz w:val="22"/>
          <w:szCs w:val="22"/>
        </w:rPr>
        <w:t>Reflecting on the first six months, do you feel you have the tools and support to succeed long-term in this role?</w:t>
      </w:r>
    </w:p>
    <w:p w14:paraId="32A7F102" w14:textId="77777777" w:rsidR="00CB060F" w:rsidRPr="00F63F0D" w:rsidRDefault="00CB060F" w:rsidP="00CB060F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FD5B07E" w14:textId="77777777" w:rsidR="00CB060F" w:rsidRPr="00F63F0D" w:rsidRDefault="00CB060F" w:rsidP="00CB060F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3E0B8A6" w14:textId="77777777" w:rsidR="00CB060F" w:rsidRPr="00F63F0D" w:rsidRDefault="00CB060F" w:rsidP="00CB060F">
      <w:pPr>
        <w:pStyle w:val="NormalWeb"/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Signatures:</w:t>
      </w:r>
    </w:p>
    <w:p w14:paraId="0F18A148" w14:textId="77777777" w:rsidR="00CB060F" w:rsidRPr="00F63F0D" w:rsidRDefault="00CB060F" w:rsidP="00CB060F">
      <w:pPr>
        <w:pStyle w:val="NormalWeb"/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Employee:</w:t>
      </w:r>
      <w:r w:rsidRPr="00F63F0D">
        <w:rPr>
          <w:rFonts w:ascii="Arial" w:hAnsi="Arial" w:cs="Arial"/>
          <w:b/>
          <w:color w:val="000000" w:themeColor="text1"/>
          <w:sz w:val="22"/>
          <w:szCs w:val="22"/>
        </w:rPr>
        <w:t xml:space="preserve"> ____________________ </w:t>
      </w: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Date:</w:t>
      </w:r>
      <w:r w:rsidRPr="00F63F0D">
        <w:rPr>
          <w:rFonts w:ascii="Arial" w:hAnsi="Arial" w:cs="Arial"/>
          <w:b/>
          <w:color w:val="000000" w:themeColor="text1"/>
          <w:sz w:val="22"/>
          <w:szCs w:val="22"/>
        </w:rPr>
        <w:t xml:space="preserve"> __________</w:t>
      </w:r>
    </w:p>
    <w:p w14:paraId="3EF00D11" w14:textId="77777777" w:rsidR="00CB060F" w:rsidRPr="00F63F0D" w:rsidRDefault="00CB060F" w:rsidP="00CB060F">
      <w:pPr>
        <w:pStyle w:val="NormalWeb"/>
        <w:rPr>
          <w:rFonts w:ascii="Arial" w:hAnsi="Arial" w:cs="Arial"/>
          <w:b/>
          <w:color w:val="000000" w:themeColor="text1"/>
          <w:sz w:val="22"/>
          <w:szCs w:val="22"/>
        </w:rPr>
      </w:pP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Manager:</w:t>
      </w:r>
      <w:r w:rsidRPr="00F63F0D">
        <w:rPr>
          <w:rFonts w:ascii="Arial" w:hAnsi="Arial" w:cs="Arial"/>
          <w:b/>
          <w:color w:val="000000" w:themeColor="text1"/>
          <w:sz w:val="22"/>
          <w:szCs w:val="22"/>
        </w:rPr>
        <w:t xml:space="preserve"> ____________________ </w:t>
      </w:r>
      <w:r w:rsidRPr="00F63F0D">
        <w:rPr>
          <w:rFonts w:ascii="Arial" w:hAnsi="Arial" w:cs="Arial"/>
          <w:b/>
          <w:bCs/>
          <w:color w:val="000000" w:themeColor="text1"/>
          <w:sz w:val="22"/>
          <w:szCs w:val="22"/>
        </w:rPr>
        <w:t>Date:</w:t>
      </w:r>
      <w:r w:rsidRPr="00F63F0D">
        <w:rPr>
          <w:rFonts w:ascii="Arial" w:hAnsi="Arial" w:cs="Arial"/>
          <w:b/>
          <w:color w:val="000000" w:themeColor="text1"/>
          <w:sz w:val="22"/>
          <w:szCs w:val="22"/>
        </w:rPr>
        <w:t xml:space="preserve"> __________</w:t>
      </w:r>
    </w:p>
    <w:p w14:paraId="1A320AB6" w14:textId="77777777" w:rsidR="00CB060F" w:rsidRPr="00EB5891" w:rsidRDefault="00CB060F" w:rsidP="00CB060F">
      <w:pPr>
        <w:rPr>
          <w:rFonts w:ascii="Arial" w:hAnsi="Arial" w:cs="Arial"/>
          <w:color w:val="000000" w:themeColor="text1"/>
        </w:rPr>
      </w:pPr>
    </w:p>
    <w:p w14:paraId="0F70EF83" w14:textId="77777777" w:rsidR="00383E4B" w:rsidRDefault="002C518A"/>
    <w:sectPr w:rsidR="00383E4B" w:rsidSect="00034616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B6C38" w14:textId="77777777" w:rsidR="002C518A" w:rsidRDefault="002C518A">
      <w:r>
        <w:separator/>
      </w:r>
    </w:p>
  </w:endnote>
  <w:endnote w:type="continuationSeparator" w:id="0">
    <w:p w14:paraId="286F2EDC" w14:textId="77777777" w:rsidR="002C518A" w:rsidRDefault="002C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202837098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6C7A8" w14:textId="77777777" w:rsidR="00BE3F40" w:rsidRDefault="00585039" w:rsidP="007B741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6D646C8" w14:textId="77777777" w:rsidR="00BE3F40" w:rsidRDefault="002C518A" w:rsidP="00BE3F4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201833988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E384025" w14:textId="77777777" w:rsidR="00BE3F40" w:rsidRDefault="00585039" w:rsidP="007B741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5</w:t>
        </w:r>
        <w:r>
          <w:rPr>
            <w:rStyle w:val="PageNumber"/>
          </w:rPr>
          <w:fldChar w:fldCharType="end"/>
        </w:r>
      </w:p>
    </w:sdtContent>
  </w:sdt>
  <w:p w14:paraId="5F01AEF2" w14:textId="221512C1" w:rsidR="00A30E4C" w:rsidRPr="00A30E4C" w:rsidRDefault="006A135D" w:rsidP="00BE3F40">
    <w:pPr>
      <w:pStyle w:val="Footer"/>
      <w:ind w:right="360"/>
    </w:pPr>
    <w:r>
      <w:rPr>
        <w:noProof/>
      </w:rPr>
      <w:drawing>
        <wp:inline distT="0" distB="0" distL="0" distR="0" wp14:anchorId="1D7D32E2" wp14:editId="6715C77D">
          <wp:extent cx="603115" cy="603115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85039">
      <w:t xml:space="preserve">Property of HRinabox, not for external distribution 2026.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AA1A1" w14:textId="77777777" w:rsidR="002C518A" w:rsidRDefault="002C518A">
      <w:r>
        <w:separator/>
      </w:r>
    </w:p>
  </w:footnote>
  <w:footnote w:type="continuationSeparator" w:id="0">
    <w:p w14:paraId="4C565157" w14:textId="77777777" w:rsidR="002C518A" w:rsidRDefault="002C5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706C4" w14:textId="77777777" w:rsidR="00A30E4C" w:rsidRDefault="00585039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1BEC"/>
    <w:multiLevelType w:val="multilevel"/>
    <w:tmpl w:val="DADCE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AE1533"/>
    <w:multiLevelType w:val="multilevel"/>
    <w:tmpl w:val="DF52F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DC5B3B"/>
    <w:multiLevelType w:val="multilevel"/>
    <w:tmpl w:val="5C96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556EB1"/>
    <w:multiLevelType w:val="multilevel"/>
    <w:tmpl w:val="9FA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B7273C"/>
    <w:multiLevelType w:val="multilevel"/>
    <w:tmpl w:val="EA92A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703399"/>
    <w:multiLevelType w:val="multilevel"/>
    <w:tmpl w:val="4EF2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104B3"/>
    <w:multiLevelType w:val="multilevel"/>
    <w:tmpl w:val="DAF22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254E10"/>
    <w:multiLevelType w:val="multilevel"/>
    <w:tmpl w:val="F02C6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9D6CB1"/>
    <w:multiLevelType w:val="multilevel"/>
    <w:tmpl w:val="0EC62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5937C1"/>
    <w:multiLevelType w:val="multilevel"/>
    <w:tmpl w:val="6BD64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674CEE"/>
    <w:multiLevelType w:val="multilevel"/>
    <w:tmpl w:val="1AD84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10"/>
  </w:num>
  <w:num w:numId="7">
    <w:abstractNumId w:val="2"/>
  </w:num>
  <w:num w:numId="8">
    <w:abstractNumId w:val="5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60F"/>
    <w:rsid w:val="00034481"/>
    <w:rsid w:val="00055F7B"/>
    <w:rsid w:val="00071874"/>
    <w:rsid w:val="00126B67"/>
    <w:rsid w:val="002C518A"/>
    <w:rsid w:val="003159C6"/>
    <w:rsid w:val="004B6299"/>
    <w:rsid w:val="00517196"/>
    <w:rsid w:val="00585039"/>
    <w:rsid w:val="006A135D"/>
    <w:rsid w:val="00B2324A"/>
    <w:rsid w:val="00BD4C68"/>
    <w:rsid w:val="00CB060F"/>
    <w:rsid w:val="00D16C34"/>
    <w:rsid w:val="00ED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B115C"/>
  <w15:chartTrackingRefBased/>
  <w15:docId w15:val="{96E5FB2F-4393-9840-8FA2-D976FC92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060F"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0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060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B060F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B060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er">
    <w:name w:val="header"/>
    <w:basedOn w:val="Normal"/>
    <w:link w:val="HeaderChar"/>
    <w:uiPriority w:val="99"/>
    <w:unhideWhenUsed/>
    <w:rsid w:val="00CB06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60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B06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60F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CB060F"/>
    <w:rPr>
      <w:b/>
      <w:bCs/>
    </w:rPr>
  </w:style>
  <w:style w:type="table" w:styleId="TableGrid">
    <w:name w:val="Table Grid"/>
    <w:basedOn w:val="TableNormal"/>
    <w:uiPriority w:val="59"/>
    <w:rsid w:val="00CB060F"/>
    <w:rPr>
      <w:rFonts w:eastAsiaTheme="minorEastAsia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B060F"/>
    <w:pPr>
      <w:spacing w:before="100" w:beforeAutospacing="1" w:after="100" w:afterAutospacing="1"/>
    </w:pPr>
  </w:style>
  <w:style w:type="character" w:styleId="PageNumber">
    <w:name w:val="page number"/>
    <w:basedOn w:val="DefaultParagraphFont"/>
    <w:uiPriority w:val="99"/>
    <w:semiHidden/>
    <w:unhideWhenUsed/>
    <w:rsid w:val="00CB0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2026-05-13T13:00:00Z</dcterms:created>
  <dcterms:modified xsi:type="dcterms:W3CDTF">2026-05-20T09:10:00Z</dcterms:modified>
</cp:coreProperties>
</file>